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AC8" w:rsidRPr="00836746" w:rsidRDefault="00836746" w:rsidP="00ED3E7F">
      <w:pPr>
        <w:jc w:val="center"/>
        <w:rPr>
          <w:b/>
          <w:sz w:val="24"/>
        </w:rPr>
      </w:pPr>
      <w:proofErr w:type="spellStart"/>
      <w:r w:rsidRPr="00836746">
        <w:rPr>
          <w:b/>
          <w:sz w:val="24"/>
        </w:rPr>
        <w:t>Portlandia</w:t>
      </w:r>
      <w:proofErr w:type="spellEnd"/>
      <w:r w:rsidRPr="00836746">
        <w:rPr>
          <w:b/>
          <w:sz w:val="24"/>
        </w:rPr>
        <w:t xml:space="preserve"> v</w:t>
      </w:r>
      <w:r w:rsidR="00926D29">
        <w:rPr>
          <w:b/>
          <w:sz w:val="24"/>
        </w:rPr>
        <w:t>4</w:t>
      </w:r>
      <w:r w:rsidRPr="00836746">
        <w:rPr>
          <w:b/>
          <w:sz w:val="24"/>
        </w:rPr>
        <w:t xml:space="preserve"> – Solution File</w:t>
      </w:r>
    </w:p>
    <w:p w:rsidR="00836746" w:rsidRPr="00ED3E7F" w:rsidRDefault="00836746">
      <w:pPr>
        <w:rPr>
          <w:u w:val="single"/>
        </w:rPr>
      </w:pPr>
      <w:r w:rsidRPr="00ED3E7F">
        <w:rPr>
          <w:u w:val="single"/>
        </w:rPr>
        <w:t xml:space="preserve">STEP 1 – </w:t>
      </w:r>
      <w:r w:rsidR="00926D29">
        <w:rPr>
          <w:u w:val="single"/>
        </w:rPr>
        <w:t>Identifying Key Words</w:t>
      </w:r>
    </w:p>
    <w:p w:rsidR="00836746" w:rsidRDefault="00926D29">
      <w:r>
        <w:t xml:space="preserve">Each of the plotlines has both a location and a keyword or two which are in italics. </w:t>
      </w:r>
    </w:p>
    <w:tbl>
      <w:tblPr>
        <w:tblStyle w:val="TableGrid"/>
        <w:tblW w:w="0" w:type="auto"/>
        <w:tblLook w:val="04A0"/>
      </w:tblPr>
      <w:tblGrid>
        <w:gridCol w:w="2394"/>
        <w:gridCol w:w="1314"/>
        <w:gridCol w:w="2970"/>
      </w:tblGrid>
      <w:tr w:rsidR="00926D29" w:rsidRPr="00ED3E7F" w:rsidTr="00926D29">
        <w:tc>
          <w:tcPr>
            <w:tcW w:w="2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6D29" w:rsidRPr="00ED3E7F" w:rsidRDefault="00926D29">
            <w:pPr>
              <w:rPr>
                <w:b/>
              </w:rPr>
            </w:pPr>
            <w:r w:rsidRPr="00ED3E7F">
              <w:rPr>
                <w:b/>
              </w:rPr>
              <w:t>LOCATION</w:t>
            </w:r>
          </w:p>
        </w:tc>
        <w:tc>
          <w:tcPr>
            <w:tcW w:w="13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6D29" w:rsidRPr="00ED3E7F" w:rsidRDefault="00926D29">
            <w:pPr>
              <w:rPr>
                <w:b/>
              </w:rPr>
            </w:pPr>
            <w:r w:rsidRPr="00ED3E7F">
              <w:rPr>
                <w:b/>
              </w:rPr>
              <w:t>MAP INDEX</w:t>
            </w:r>
          </w:p>
        </w:tc>
        <w:tc>
          <w:tcPr>
            <w:tcW w:w="297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926D29" w:rsidRPr="00ED3E7F" w:rsidRDefault="00926D29" w:rsidP="00926D29">
            <w:pPr>
              <w:rPr>
                <w:b/>
              </w:rPr>
            </w:pPr>
            <w:r w:rsidRPr="00ED3E7F">
              <w:rPr>
                <w:b/>
              </w:rPr>
              <w:t>KEYWORD</w:t>
            </w:r>
          </w:p>
        </w:tc>
      </w:tr>
      <w:tr w:rsidR="00926D29" w:rsidTr="00926D29">
        <w:tc>
          <w:tcPr>
            <w:tcW w:w="2394" w:type="dxa"/>
            <w:tcBorders>
              <w:top w:val="single" w:sz="4" w:space="0" w:color="auto"/>
            </w:tcBorders>
          </w:tcPr>
          <w:p w:rsidR="00926D29" w:rsidRDefault="00926D29">
            <w:r>
              <w:t>Ace Hotel</w:t>
            </w:r>
          </w:p>
        </w:tc>
        <w:tc>
          <w:tcPr>
            <w:tcW w:w="1314" w:type="dxa"/>
            <w:tcBorders>
              <w:top w:val="single" w:sz="4" w:space="0" w:color="auto"/>
            </w:tcBorders>
          </w:tcPr>
          <w:p w:rsidR="00926D29" w:rsidRDefault="00926D29">
            <w:r>
              <w:t>11</w:t>
            </w:r>
          </w:p>
        </w:tc>
        <w:tc>
          <w:tcPr>
            <w:tcW w:w="2970" w:type="dxa"/>
            <w:tcBorders>
              <w:top w:val="single" w:sz="4" w:space="0" w:color="auto"/>
            </w:tcBorders>
          </w:tcPr>
          <w:p w:rsidR="00926D29" w:rsidRDefault="00926D29" w:rsidP="00ED3E7F">
            <w:r>
              <w:t>SOUR</w:t>
            </w:r>
          </w:p>
        </w:tc>
      </w:tr>
      <w:tr w:rsidR="00926D29" w:rsidTr="00926D29">
        <w:tc>
          <w:tcPr>
            <w:tcW w:w="2394" w:type="dxa"/>
          </w:tcPr>
          <w:p w:rsidR="00926D29" w:rsidRDefault="00926D29">
            <w:r>
              <w:t>City Hall</w:t>
            </w:r>
          </w:p>
        </w:tc>
        <w:tc>
          <w:tcPr>
            <w:tcW w:w="1314" w:type="dxa"/>
          </w:tcPr>
          <w:p w:rsidR="00926D29" w:rsidRDefault="00926D29">
            <w:r>
              <w:t>8</w:t>
            </w:r>
          </w:p>
        </w:tc>
        <w:tc>
          <w:tcPr>
            <w:tcW w:w="2970" w:type="dxa"/>
          </w:tcPr>
          <w:p w:rsidR="00926D29" w:rsidRDefault="00926D29">
            <w:r>
              <w:t>SQUARE</w:t>
            </w:r>
          </w:p>
        </w:tc>
      </w:tr>
      <w:tr w:rsidR="00926D29" w:rsidTr="00926D29">
        <w:tc>
          <w:tcPr>
            <w:tcW w:w="2394" w:type="dxa"/>
          </w:tcPr>
          <w:p w:rsidR="00926D29" w:rsidRDefault="00926D29">
            <w:r>
              <w:t>Feminist Bookstore</w:t>
            </w:r>
          </w:p>
        </w:tc>
        <w:tc>
          <w:tcPr>
            <w:tcW w:w="1314" w:type="dxa"/>
          </w:tcPr>
          <w:p w:rsidR="00926D29" w:rsidRDefault="00926D29">
            <w:r>
              <w:t>1</w:t>
            </w:r>
          </w:p>
        </w:tc>
        <w:tc>
          <w:tcPr>
            <w:tcW w:w="2970" w:type="dxa"/>
          </w:tcPr>
          <w:p w:rsidR="00926D29" w:rsidRDefault="00926D29">
            <w:r>
              <w:t>FIRST</w:t>
            </w:r>
          </w:p>
        </w:tc>
      </w:tr>
      <w:tr w:rsidR="00926D29" w:rsidTr="00926D29">
        <w:tc>
          <w:tcPr>
            <w:tcW w:w="2394" w:type="dxa"/>
          </w:tcPr>
          <w:p w:rsidR="00926D29" w:rsidRDefault="00926D29">
            <w:r>
              <w:t>Home Plate</w:t>
            </w:r>
          </w:p>
        </w:tc>
        <w:tc>
          <w:tcPr>
            <w:tcW w:w="1314" w:type="dxa"/>
          </w:tcPr>
          <w:p w:rsidR="00926D29" w:rsidRDefault="00926D29">
            <w:r>
              <w:t>7</w:t>
            </w:r>
          </w:p>
        </w:tc>
        <w:tc>
          <w:tcPr>
            <w:tcW w:w="2970" w:type="dxa"/>
          </w:tcPr>
          <w:p w:rsidR="00926D29" w:rsidRDefault="00926D29">
            <w:r>
              <w:t>FAIR and SAFE</w:t>
            </w:r>
          </w:p>
        </w:tc>
      </w:tr>
      <w:tr w:rsidR="00926D29" w:rsidTr="00926D29">
        <w:tc>
          <w:tcPr>
            <w:tcW w:w="2394" w:type="dxa"/>
          </w:tcPr>
          <w:p w:rsidR="00926D29" w:rsidRDefault="00926D29">
            <w:r>
              <w:t>Land’s Gallery</w:t>
            </w:r>
          </w:p>
        </w:tc>
        <w:tc>
          <w:tcPr>
            <w:tcW w:w="1314" w:type="dxa"/>
          </w:tcPr>
          <w:p w:rsidR="00926D29" w:rsidRDefault="00926D29">
            <w:r>
              <w:t>10</w:t>
            </w:r>
          </w:p>
        </w:tc>
        <w:tc>
          <w:tcPr>
            <w:tcW w:w="2970" w:type="dxa"/>
          </w:tcPr>
          <w:p w:rsidR="00926D29" w:rsidRDefault="00926D29">
            <w:r>
              <w:t>DRIED</w:t>
            </w:r>
          </w:p>
        </w:tc>
      </w:tr>
      <w:tr w:rsidR="00926D29" w:rsidTr="00926D29">
        <w:tc>
          <w:tcPr>
            <w:tcW w:w="2394" w:type="dxa"/>
          </w:tcPr>
          <w:p w:rsidR="00926D29" w:rsidRDefault="00926D29">
            <w:r>
              <w:t>Paxton Gate</w:t>
            </w:r>
          </w:p>
        </w:tc>
        <w:tc>
          <w:tcPr>
            <w:tcW w:w="1314" w:type="dxa"/>
          </w:tcPr>
          <w:p w:rsidR="00926D29" w:rsidRDefault="00926D29">
            <w:r>
              <w:t>3</w:t>
            </w:r>
          </w:p>
        </w:tc>
        <w:tc>
          <w:tcPr>
            <w:tcW w:w="2970" w:type="dxa"/>
          </w:tcPr>
          <w:p w:rsidR="00926D29" w:rsidRDefault="00926D29">
            <w:r>
              <w:t>RHYME</w:t>
            </w:r>
          </w:p>
        </w:tc>
      </w:tr>
      <w:tr w:rsidR="00926D29" w:rsidTr="00926D29">
        <w:tc>
          <w:tcPr>
            <w:tcW w:w="2394" w:type="dxa"/>
          </w:tcPr>
          <w:p w:rsidR="00926D29" w:rsidRDefault="00926D29">
            <w:r>
              <w:t>Powell’s Books</w:t>
            </w:r>
          </w:p>
        </w:tc>
        <w:tc>
          <w:tcPr>
            <w:tcW w:w="1314" w:type="dxa"/>
          </w:tcPr>
          <w:p w:rsidR="00926D29" w:rsidRDefault="00926D29">
            <w:r>
              <w:t>9</w:t>
            </w:r>
          </w:p>
        </w:tc>
        <w:tc>
          <w:tcPr>
            <w:tcW w:w="2970" w:type="dxa"/>
          </w:tcPr>
          <w:p w:rsidR="00926D29" w:rsidRDefault="00926D29">
            <w:r>
              <w:t>CUT</w:t>
            </w:r>
          </w:p>
        </w:tc>
      </w:tr>
      <w:tr w:rsidR="00926D29" w:rsidTr="00926D29">
        <w:tc>
          <w:tcPr>
            <w:tcW w:w="2394" w:type="dxa"/>
          </w:tcPr>
          <w:p w:rsidR="00926D29" w:rsidRDefault="00926D29">
            <w:r>
              <w:t>Vera Katz</w:t>
            </w:r>
          </w:p>
        </w:tc>
        <w:tc>
          <w:tcPr>
            <w:tcW w:w="1314" w:type="dxa"/>
          </w:tcPr>
          <w:p w:rsidR="00926D29" w:rsidRDefault="00926D29">
            <w:r>
              <w:t>2</w:t>
            </w:r>
          </w:p>
        </w:tc>
        <w:tc>
          <w:tcPr>
            <w:tcW w:w="2970" w:type="dxa"/>
          </w:tcPr>
          <w:p w:rsidR="00926D29" w:rsidRDefault="00926D29">
            <w:r>
              <w:t>FOREMOST and REASON</w:t>
            </w:r>
          </w:p>
        </w:tc>
      </w:tr>
      <w:tr w:rsidR="00926D29" w:rsidTr="00926D29">
        <w:tc>
          <w:tcPr>
            <w:tcW w:w="2394" w:type="dxa"/>
          </w:tcPr>
          <w:p w:rsidR="00926D29" w:rsidRDefault="00926D29">
            <w:r>
              <w:t>Voodoo Doughnuts</w:t>
            </w:r>
          </w:p>
        </w:tc>
        <w:tc>
          <w:tcPr>
            <w:tcW w:w="1314" w:type="dxa"/>
          </w:tcPr>
          <w:p w:rsidR="00926D29" w:rsidRDefault="00926D29">
            <w:r>
              <w:t>4</w:t>
            </w:r>
          </w:p>
        </w:tc>
        <w:tc>
          <w:tcPr>
            <w:tcW w:w="2970" w:type="dxa"/>
          </w:tcPr>
          <w:p w:rsidR="00926D29" w:rsidRDefault="00926D29">
            <w:r>
              <w:t>SOUL</w:t>
            </w:r>
          </w:p>
        </w:tc>
      </w:tr>
      <w:tr w:rsidR="00926D29" w:rsidTr="00926D29">
        <w:tc>
          <w:tcPr>
            <w:tcW w:w="2394" w:type="dxa"/>
          </w:tcPr>
          <w:p w:rsidR="00926D29" w:rsidRDefault="00926D29">
            <w:r>
              <w:t>Voodoo Two</w:t>
            </w:r>
          </w:p>
        </w:tc>
        <w:tc>
          <w:tcPr>
            <w:tcW w:w="1314" w:type="dxa"/>
          </w:tcPr>
          <w:p w:rsidR="00926D29" w:rsidRDefault="00926D29">
            <w:r>
              <w:t>5</w:t>
            </w:r>
          </w:p>
        </w:tc>
        <w:tc>
          <w:tcPr>
            <w:tcW w:w="2970" w:type="dxa"/>
          </w:tcPr>
          <w:p w:rsidR="00926D29" w:rsidRDefault="00926D29">
            <w:r>
              <w:t>HEART</w:t>
            </w:r>
          </w:p>
        </w:tc>
      </w:tr>
      <w:tr w:rsidR="00926D29" w:rsidTr="00926D29">
        <w:tc>
          <w:tcPr>
            <w:tcW w:w="2394" w:type="dxa"/>
          </w:tcPr>
          <w:p w:rsidR="00926D29" w:rsidRDefault="00926D29">
            <w:r>
              <w:t>White Stag Sign</w:t>
            </w:r>
          </w:p>
        </w:tc>
        <w:tc>
          <w:tcPr>
            <w:tcW w:w="1314" w:type="dxa"/>
          </w:tcPr>
          <w:p w:rsidR="00926D29" w:rsidRDefault="00926D29">
            <w:r>
              <w:t>14</w:t>
            </w:r>
          </w:p>
        </w:tc>
        <w:tc>
          <w:tcPr>
            <w:tcW w:w="2970" w:type="dxa"/>
          </w:tcPr>
          <w:p w:rsidR="00926D29" w:rsidRDefault="00926D29" w:rsidP="00ED3E7F">
            <w:r>
              <w:t>SWEET</w:t>
            </w:r>
          </w:p>
        </w:tc>
      </w:tr>
      <w:tr w:rsidR="00926D29" w:rsidTr="00926D29">
        <w:tc>
          <w:tcPr>
            <w:tcW w:w="2394" w:type="dxa"/>
          </w:tcPr>
          <w:p w:rsidR="00926D29" w:rsidRDefault="00926D29">
            <w:proofErr w:type="spellStart"/>
            <w:r>
              <w:t>Zupan’s</w:t>
            </w:r>
            <w:proofErr w:type="spellEnd"/>
            <w:r>
              <w:t xml:space="preserve"> Market</w:t>
            </w:r>
          </w:p>
        </w:tc>
        <w:tc>
          <w:tcPr>
            <w:tcW w:w="1314" w:type="dxa"/>
          </w:tcPr>
          <w:p w:rsidR="00926D29" w:rsidRDefault="00926D29">
            <w:r>
              <w:t>13</w:t>
            </w:r>
          </w:p>
        </w:tc>
        <w:tc>
          <w:tcPr>
            <w:tcW w:w="2970" w:type="dxa"/>
          </w:tcPr>
          <w:p w:rsidR="00926D29" w:rsidRDefault="00926D29">
            <w:r>
              <w:t>SOUND</w:t>
            </w:r>
          </w:p>
        </w:tc>
      </w:tr>
    </w:tbl>
    <w:p w:rsidR="00836746" w:rsidRDefault="00836746"/>
    <w:p w:rsidR="00836746" w:rsidRPr="00ED3E7F" w:rsidRDefault="00836746">
      <w:pPr>
        <w:rPr>
          <w:u w:val="single"/>
        </w:rPr>
      </w:pPr>
      <w:r w:rsidRPr="00ED3E7F">
        <w:rPr>
          <w:u w:val="single"/>
        </w:rPr>
        <w:t xml:space="preserve">STEP 2 – Identifying </w:t>
      </w:r>
      <w:r w:rsidR="00926D29">
        <w:rPr>
          <w:u w:val="single"/>
        </w:rPr>
        <w:t>Keyword Pairs</w:t>
      </w:r>
    </w:p>
    <w:p w:rsidR="00ED3E7F" w:rsidRDefault="00926D29">
      <w:r>
        <w:t xml:space="preserve">Each of the Keywords is part of a pairing, which need to </w:t>
      </w:r>
      <w:r w:rsidR="00817703">
        <w:t xml:space="preserve">be </w:t>
      </w:r>
      <w:r>
        <w:t xml:space="preserve">combined. </w:t>
      </w:r>
    </w:p>
    <w:p w:rsidR="00ED3E7F" w:rsidRDefault="00ED3E7F" w:rsidP="00ED3E7F">
      <w:pPr>
        <w:spacing w:after="0"/>
        <w:sectPr w:rsidR="00ED3E7F" w:rsidSect="00441AC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D3E7F" w:rsidRDefault="00817703" w:rsidP="00ED3E7F">
      <w:pPr>
        <w:spacing w:after="0"/>
      </w:pPr>
      <w:r>
        <w:lastRenderedPageBreak/>
        <w:t>CUT &amp; DRIED</w:t>
      </w:r>
    </w:p>
    <w:p w:rsidR="00817703" w:rsidRDefault="00817703" w:rsidP="00ED3E7F">
      <w:pPr>
        <w:spacing w:after="0"/>
      </w:pPr>
      <w:r>
        <w:t>FAIR &amp; SQUARE</w:t>
      </w:r>
    </w:p>
    <w:p w:rsidR="00817703" w:rsidRDefault="00817703" w:rsidP="00ED3E7F">
      <w:pPr>
        <w:spacing w:after="0"/>
      </w:pPr>
      <w:r>
        <w:t>FIRST &amp; FOREMOST</w:t>
      </w:r>
    </w:p>
    <w:p w:rsidR="00817703" w:rsidRDefault="00817703" w:rsidP="00ED3E7F">
      <w:pPr>
        <w:spacing w:after="0"/>
      </w:pPr>
      <w:r>
        <w:t>HEART &amp; SOUL</w:t>
      </w:r>
    </w:p>
    <w:p w:rsidR="00817703" w:rsidRDefault="00817703" w:rsidP="00ED3E7F">
      <w:pPr>
        <w:spacing w:after="0"/>
      </w:pPr>
      <w:r>
        <w:lastRenderedPageBreak/>
        <w:t>RHYME &amp; REASON</w:t>
      </w:r>
    </w:p>
    <w:p w:rsidR="00817703" w:rsidRDefault="00817703" w:rsidP="00ED3E7F">
      <w:pPr>
        <w:spacing w:after="0"/>
      </w:pPr>
      <w:r>
        <w:t>SAFE &amp; SOUND</w:t>
      </w:r>
    </w:p>
    <w:p w:rsidR="00817703" w:rsidRDefault="00817703" w:rsidP="00ED3E7F">
      <w:pPr>
        <w:spacing w:after="0"/>
      </w:pPr>
      <w:r>
        <w:t>SWEET &amp; SOUR</w:t>
      </w:r>
    </w:p>
    <w:p w:rsidR="00ED3E7F" w:rsidRDefault="00ED3E7F" w:rsidP="00ED3E7F">
      <w:pPr>
        <w:spacing w:after="0"/>
        <w:sectPr w:rsidR="00ED3E7F" w:rsidSect="00ED3E7F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ED3E7F" w:rsidRDefault="00ED3E7F" w:rsidP="00ED3E7F">
      <w:pPr>
        <w:spacing w:after="0"/>
      </w:pPr>
    </w:p>
    <w:p w:rsidR="00836746" w:rsidRDefault="00836746">
      <w:pPr>
        <w:rPr>
          <w:u w:val="single"/>
        </w:rPr>
      </w:pPr>
      <w:r w:rsidRPr="00ED3E7F">
        <w:rPr>
          <w:u w:val="single"/>
        </w:rPr>
        <w:t>STEP 3 – Final Solution</w:t>
      </w:r>
    </w:p>
    <w:p w:rsidR="00ED3E7F" w:rsidRDefault="00ED3E7F">
      <w:r>
        <w:t xml:space="preserve">With the map index and the clue “sum,” players should add up the map indexes given by </w:t>
      </w:r>
      <w:r w:rsidR="00817703">
        <w:t>the pairings</w:t>
      </w:r>
      <w:r>
        <w:t>. The puzzle solves in alphabetical order</w:t>
      </w:r>
      <w:r w:rsidR="00BD2A3F">
        <w:t xml:space="preserve"> (like the plotlines)</w:t>
      </w:r>
      <w:r>
        <w:t xml:space="preserve">, but can also be anagrammed. </w:t>
      </w:r>
    </w:p>
    <w:p w:rsidR="00ED3E7F" w:rsidRDefault="00817703" w:rsidP="00BD2A3F">
      <w:pPr>
        <w:spacing w:after="0"/>
        <w:ind w:left="720"/>
      </w:pPr>
      <w:r>
        <w:t>CUT &amp; DRIED</w:t>
      </w:r>
      <w:r w:rsidR="00ED3E7F">
        <w:tab/>
      </w:r>
      <w:r w:rsidR="00ED3E7F">
        <w:tab/>
      </w:r>
      <w:r>
        <w:tab/>
      </w:r>
      <w:r w:rsidR="00BD2A3F">
        <w:t xml:space="preserve">9 + 10 = 19 </w:t>
      </w:r>
      <w:r w:rsidR="00BD2A3F">
        <w:tab/>
      </w:r>
      <w:r w:rsidR="00BD2A3F">
        <w:tab/>
        <w:t>S</w:t>
      </w:r>
    </w:p>
    <w:p w:rsidR="00ED3E7F" w:rsidRDefault="00817703" w:rsidP="00BD2A3F">
      <w:pPr>
        <w:spacing w:after="0"/>
        <w:ind w:left="720"/>
      </w:pPr>
      <w:r>
        <w:t>FAIR &amp; SQUARE</w:t>
      </w:r>
      <w:r>
        <w:tab/>
      </w:r>
      <w:r w:rsidR="00BD2A3F">
        <w:tab/>
      </w:r>
      <w:r>
        <w:tab/>
      </w:r>
      <w:r w:rsidR="00BD2A3F">
        <w:t xml:space="preserve">7 + 8 = 15 </w:t>
      </w:r>
      <w:r w:rsidR="00BD2A3F">
        <w:tab/>
      </w:r>
      <w:r w:rsidR="00BD2A3F">
        <w:tab/>
        <w:t>O</w:t>
      </w:r>
    </w:p>
    <w:p w:rsidR="00ED3E7F" w:rsidRDefault="00817703" w:rsidP="00BD2A3F">
      <w:pPr>
        <w:spacing w:after="0"/>
        <w:ind w:left="720"/>
      </w:pPr>
      <w:r>
        <w:t>FIRST &amp; FOREMOST</w:t>
      </w:r>
      <w:r w:rsidR="00BD2A3F">
        <w:tab/>
      </w:r>
      <w:r w:rsidR="00BD2A3F">
        <w:tab/>
        <w:t>2 + 1 = 3</w:t>
      </w:r>
      <w:r w:rsidR="00BD2A3F">
        <w:tab/>
      </w:r>
      <w:r w:rsidR="00BD2A3F">
        <w:tab/>
        <w:t>C</w:t>
      </w:r>
    </w:p>
    <w:p w:rsidR="00ED3E7F" w:rsidRDefault="00817703" w:rsidP="00BD2A3F">
      <w:pPr>
        <w:spacing w:after="0"/>
        <w:ind w:left="720"/>
      </w:pPr>
      <w:r>
        <w:t>HEART &amp; SOUL</w:t>
      </w:r>
      <w:r w:rsidR="00BD2A3F">
        <w:tab/>
      </w:r>
      <w:r>
        <w:tab/>
      </w:r>
      <w:r>
        <w:tab/>
      </w:r>
      <w:r w:rsidR="00BD2A3F">
        <w:t>5 + 4 = 9</w:t>
      </w:r>
      <w:r w:rsidR="00BD2A3F">
        <w:tab/>
      </w:r>
      <w:r w:rsidR="00BD2A3F">
        <w:tab/>
        <w:t>I</w:t>
      </w:r>
    </w:p>
    <w:p w:rsidR="00ED3E7F" w:rsidRDefault="00817703" w:rsidP="00BD2A3F">
      <w:pPr>
        <w:spacing w:after="0"/>
        <w:ind w:left="720"/>
      </w:pPr>
      <w:r>
        <w:t>RHYME &amp; REASON</w:t>
      </w:r>
      <w:r w:rsidR="00BD2A3F">
        <w:tab/>
      </w:r>
      <w:r w:rsidR="00BD2A3F">
        <w:tab/>
        <w:t>3 + 2 = 5</w:t>
      </w:r>
      <w:r w:rsidR="00BD2A3F">
        <w:tab/>
      </w:r>
      <w:r w:rsidR="00BD2A3F">
        <w:tab/>
        <w:t>E</w:t>
      </w:r>
    </w:p>
    <w:p w:rsidR="00ED3E7F" w:rsidRDefault="00817703" w:rsidP="00BD2A3F">
      <w:pPr>
        <w:spacing w:after="0"/>
        <w:ind w:left="720"/>
      </w:pPr>
      <w:r>
        <w:t>SAFE &amp; SOUND</w:t>
      </w:r>
      <w:r w:rsidR="00BD2A3F">
        <w:tab/>
      </w:r>
      <w:r w:rsidR="00BD2A3F">
        <w:tab/>
      </w:r>
      <w:r>
        <w:tab/>
      </w:r>
      <w:r w:rsidR="00BD2A3F">
        <w:t>7 + 13 + 20</w:t>
      </w:r>
      <w:r w:rsidR="00BD2A3F">
        <w:tab/>
      </w:r>
      <w:r w:rsidR="00BD2A3F">
        <w:tab/>
        <w:t>T</w:t>
      </w:r>
    </w:p>
    <w:p w:rsidR="00ED3E7F" w:rsidRPr="00ED3E7F" w:rsidRDefault="00817703" w:rsidP="00BD2A3F">
      <w:pPr>
        <w:spacing w:after="0"/>
        <w:ind w:left="720"/>
      </w:pPr>
      <w:r>
        <w:t>SWEET &amp; SOUR</w:t>
      </w:r>
      <w:r w:rsidR="00BD2A3F">
        <w:tab/>
      </w:r>
      <w:r w:rsidR="00BD2A3F">
        <w:tab/>
      </w:r>
      <w:r>
        <w:tab/>
      </w:r>
      <w:r w:rsidR="00BD2A3F">
        <w:t>14 + 11 = 25</w:t>
      </w:r>
      <w:r w:rsidR="00BD2A3F">
        <w:tab/>
      </w:r>
      <w:r w:rsidR="00BD2A3F">
        <w:tab/>
        <w:t>Y</w:t>
      </w:r>
    </w:p>
    <w:sectPr w:rsidR="00ED3E7F" w:rsidRPr="00ED3E7F" w:rsidSect="00ED3E7F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36746"/>
    <w:rsid w:val="00441AC8"/>
    <w:rsid w:val="00817703"/>
    <w:rsid w:val="00836746"/>
    <w:rsid w:val="00926D29"/>
    <w:rsid w:val="00B4301B"/>
    <w:rsid w:val="00BD2A3F"/>
    <w:rsid w:val="00ED3E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A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367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3442E7-7D6B-4FC3-8076-DA07622C6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dcterms:created xsi:type="dcterms:W3CDTF">2015-06-22T18:02:00Z</dcterms:created>
  <dcterms:modified xsi:type="dcterms:W3CDTF">2015-06-22T18:02:00Z</dcterms:modified>
</cp:coreProperties>
</file>